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ABBF" w14:textId="77777777" w:rsidR="00F061ED" w:rsidRPr="00DC4C01" w:rsidRDefault="00F061ED" w:rsidP="00F061ED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DC4C01">
        <w:rPr>
          <w:rFonts w:ascii="Tahoma" w:hAnsi="Tahoma" w:cs="Tahoma"/>
          <w:b/>
          <w:color w:val="2E74B5" w:themeColor="accent5" w:themeShade="BF"/>
          <w:sz w:val="36"/>
          <w:szCs w:val="20"/>
        </w:rPr>
        <w:t>Guide to Gaining Media Attention</w:t>
      </w:r>
    </w:p>
    <w:p w14:paraId="61CD7A67" w14:textId="77777777" w:rsidR="00F061ED" w:rsidRPr="00881653" w:rsidRDefault="00F061ED" w:rsidP="00F061ED">
      <w:pPr>
        <w:rPr>
          <w:rFonts w:ascii="Tahoma" w:hAnsi="Tahoma" w:cs="Tahoma"/>
          <w:color w:val="0033CC"/>
          <w:sz w:val="20"/>
          <w:szCs w:val="20"/>
        </w:rPr>
      </w:pPr>
      <w:r w:rsidRPr="00DC4C01">
        <w:rPr>
          <w:rFonts w:ascii="Tahoma" w:hAnsi="Tahoma" w:cs="Tahoma"/>
          <w:noProof/>
          <w:color w:val="2E74B5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585B" wp14:editId="798E8CB9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4360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52C39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" strokecolor="#2e74b5 [2408]" strokeweight="3pt"/>
            </w:pict>
          </mc:Fallback>
        </mc:AlternateContent>
      </w:r>
    </w:p>
    <w:p w14:paraId="22DDAE37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CB9842C" wp14:editId="24108CA3">
            <wp:simplePos x="0" y="0"/>
            <wp:positionH relativeFrom="column">
              <wp:posOffset>4807585</wp:posOffset>
            </wp:positionH>
            <wp:positionV relativeFrom="paragraph">
              <wp:posOffset>113665</wp:posOffset>
            </wp:positionV>
            <wp:extent cx="1148715" cy="1485900"/>
            <wp:effectExtent l="19050" t="19050" r="13335" b="19050"/>
            <wp:wrapTight wrapText="bothSides">
              <wp:wrapPolygon edited="0">
                <wp:start x="-358" y="-277"/>
                <wp:lineTo x="-358" y="21600"/>
                <wp:lineTo x="21493" y="21600"/>
                <wp:lineTo x="21493" y="-277"/>
                <wp:lineTo x="-358" y="-27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ResourceGuide2015webC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4859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522">
        <w:rPr>
          <w:rFonts w:ascii="Tahoma" w:hAnsi="Tahoma" w:cs="Tahoma"/>
          <w:sz w:val="21"/>
          <w:szCs w:val="21"/>
        </w:rPr>
        <w:t>Measures 8.5’’ x 11’’ (multiple pages)</w:t>
      </w:r>
    </w:p>
    <w:p w14:paraId="2D7143EE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</w:p>
    <w:p w14:paraId="6D47D408" w14:textId="77777777" w:rsidR="00F061ED" w:rsidRPr="002C4522" w:rsidRDefault="00F061ED" w:rsidP="00F061ED">
      <w:pPr>
        <w:jc w:val="both"/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sz w:val="21"/>
          <w:szCs w:val="21"/>
        </w:rPr>
        <w:t>This publication is designed to assist businesses and non-profit organizations in utilizing the local media more efficiently. It includes everything from how to structure a news release to what’s the best way to contact a media representative, as well as a list of local media outlets.</w:t>
      </w:r>
    </w:p>
    <w:p w14:paraId="779E1730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</w:p>
    <w:p w14:paraId="06EC7604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2C4522">
        <w:rPr>
          <w:rFonts w:ascii="Tahoma" w:hAnsi="Tahoma" w:cs="Tahoma"/>
          <w:sz w:val="21"/>
          <w:szCs w:val="21"/>
        </w:rPr>
        <w:t>February 201</w:t>
      </w:r>
      <w:r>
        <w:rPr>
          <w:rFonts w:ascii="Tahoma" w:hAnsi="Tahoma" w:cs="Tahoma"/>
          <w:sz w:val="21"/>
          <w:szCs w:val="21"/>
        </w:rPr>
        <w:t>9</w:t>
      </w:r>
    </w:p>
    <w:p w14:paraId="38782862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</w:p>
    <w:p w14:paraId="74B20287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Publication Circulation:  </w:t>
      </w:r>
      <w:r w:rsidRPr="002C4522">
        <w:rPr>
          <w:rFonts w:ascii="Tahoma" w:hAnsi="Tahoma" w:cs="Tahoma"/>
          <w:sz w:val="21"/>
          <w:szCs w:val="21"/>
        </w:rPr>
        <w:t>500, distributed to new members and on request</w:t>
      </w:r>
    </w:p>
    <w:p w14:paraId="6C17E775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</w:p>
    <w:p w14:paraId="6C175B6D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Medium:  </w:t>
      </w:r>
      <w:r w:rsidRPr="002C4522">
        <w:rPr>
          <w:rFonts w:ascii="Tahoma" w:hAnsi="Tahoma" w:cs="Tahoma"/>
          <w:sz w:val="21"/>
          <w:szCs w:val="21"/>
        </w:rPr>
        <w:t>Printed and electronic versions; Posted on-line at www.commercelexington.com/publications.html</w:t>
      </w:r>
    </w:p>
    <w:p w14:paraId="571B6267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</w:p>
    <w:p w14:paraId="509AE25B" w14:textId="77777777" w:rsidR="00F061ED" w:rsidRPr="002C4522" w:rsidRDefault="00F061ED" w:rsidP="00F061ED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Contact:  </w:t>
      </w:r>
      <w:r w:rsidRPr="002C4522">
        <w:rPr>
          <w:rFonts w:ascii="Tahoma" w:hAnsi="Tahoma" w:cs="Tahoma"/>
          <w:sz w:val="21"/>
          <w:szCs w:val="21"/>
        </w:rPr>
        <w:t xml:space="preserve">Mark Turner, 859-226-1606, </w:t>
      </w:r>
      <w:hyperlink r:id="rId5" w:history="1">
        <w:r w:rsidRPr="002C4522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</w:p>
    <w:p w14:paraId="60EAAE33" w14:textId="77777777" w:rsidR="00F061ED" w:rsidRPr="002C4522" w:rsidRDefault="00F061ED" w:rsidP="00F061E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5220"/>
        <w:gridCol w:w="1378"/>
        <w:gridCol w:w="2042"/>
      </w:tblGrid>
      <w:tr w:rsidR="00F061ED" w:rsidRPr="002C4522" w14:paraId="0FB5AE3B" w14:textId="77777777" w:rsidTr="00EF64B8">
        <w:tc>
          <w:tcPr>
            <w:tcW w:w="5220" w:type="dxa"/>
          </w:tcPr>
          <w:p w14:paraId="2629BF02" w14:textId="77777777" w:rsidR="00F061ED" w:rsidRPr="00DC4C01" w:rsidRDefault="00F061ED" w:rsidP="00EF64B8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Description</w:t>
            </w:r>
          </w:p>
        </w:tc>
        <w:tc>
          <w:tcPr>
            <w:tcW w:w="1378" w:type="dxa"/>
          </w:tcPr>
          <w:p w14:paraId="2A917975" w14:textId="77777777" w:rsidR="00F061ED" w:rsidRPr="00DC4C01" w:rsidRDefault="00F061ED" w:rsidP="00EF64B8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Price</w:t>
            </w:r>
          </w:p>
        </w:tc>
        <w:tc>
          <w:tcPr>
            <w:tcW w:w="2042" w:type="dxa"/>
          </w:tcPr>
          <w:p w14:paraId="29ED4D28" w14:textId="77777777" w:rsidR="00F061ED" w:rsidRPr="00DC4C01" w:rsidRDefault="00F061ED" w:rsidP="00EF64B8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Ad Size</w:t>
            </w:r>
          </w:p>
        </w:tc>
      </w:tr>
      <w:tr w:rsidR="00F061ED" w:rsidRPr="002C4522" w14:paraId="1243A001" w14:textId="77777777" w:rsidTr="00EF64B8">
        <w:tc>
          <w:tcPr>
            <w:tcW w:w="5220" w:type="dxa"/>
          </w:tcPr>
          <w:p w14:paraId="47E9D7D6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10A14BD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Outside Back Cover</w:t>
            </w:r>
          </w:p>
          <w:p w14:paraId="2ACA9B5C" w14:textId="77777777" w:rsidR="00F061ED" w:rsidRPr="002C4522" w:rsidRDefault="00F061ED" w:rsidP="00EF64B8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</w:p>
          <w:p w14:paraId="39B6E646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78" w:type="dxa"/>
          </w:tcPr>
          <w:p w14:paraId="38ACDAB4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A4F0BF9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$750</w:t>
            </w:r>
          </w:p>
        </w:tc>
        <w:tc>
          <w:tcPr>
            <w:tcW w:w="2042" w:type="dxa"/>
          </w:tcPr>
          <w:p w14:paraId="258B2E78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782715B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</w:tc>
      </w:tr>
      <w:tr w:rsidR="00F061ED" w:rsidRPr="002C4522" w14:paraId="4B8513AC" w14:textId="77777777" w:rsidTr="00EF64B8">
        <w:tc>
          <w:tcPr>
            <w:tcW w:w="5220" w:type="dxa"/>
          </w:tcPr>
          <w:p w14:paraId="475E0813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D68A634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Inside Front Cover</w:t>
            </w:r>
          </w:p>
        </w:tc>
        <w:tc>
          <w:tcPr>
            <w:tcW w:w="1378" w:type="dxa"/>
          </w:tcPr>
          <w:p w14:paraId="32BD08E9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90B9B67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$650</w:t>
            </w:r>
          </w:p>
        </w:tc>
        <w:tc>
          <w:tcPr>
            <w:tcW w:w="2042" w:type="dxa"/>
          </w:tcPr>
          <w:p w14:paraId="6D558034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424372A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  <w:p w14:paraId="7C650BDD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1ED" w:rsidRPr="002C4522" w14:paraId="303007E4" w14:textId="77777777" w:rsidTr="00EF64B8">
        <w:tc>
          <w:tcPr>
            <w:tcW w:w="5220" w:type="dxa"/>
          </w:tcPr>
          <w:p w14:paraId="4B508706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B58CD57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Inside Back Cover</w:t>
            </w:r>
          </w:p>
        </w:tc>
        <w:tc>
          <w:tcPr>
            <w:tcW w:w="1378" w:type="dxa"/>
          </w:tcPr>
          <w:p w14:paraId="48CA6C7B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8B0777D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$625</w:t>
            </w:r>
          </w:p>
        </w:tc>
        <w:tc>
          <w:tcPr>
            <w:tcW w:w="2042" w:type="dxa"/>
          </w:tcPr>
          <w:p w14:paraId="44E4B0DB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4618F1D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  <w:p w14:paraId="7DBBFEEF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061ED" w:rsidRPr="002C4522" w14:paraId="45D5A929" w14:textId="77777777" w:rsidTr="00EF64B8">
        <w:tc>
          <w:tcPr>
            <w:tcW w:w="5220" w:type="dxa"/>
          </w:tcPr>
          <w:p w14:paraId="3DAB936A" w14:textId="77777777" w:rsidR="00F061ED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A431E53" w14:textId="77777777" w:rsidR="00F061ED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Half-page ad inside</w:t>
            </w:r>
          </w:p>
          <w:p w14:paraId="7BEF47AA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78" w:type="dxa"/>
          </w:tcPr>
          <w:p w14:paraId="259D4C28" w14:textId="77777777" w:rsidR="00F061ED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E7F56B3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$300</w:t>
            </w:r>
          </w:p>
        </w:tc>
        <w:tc>
          <w:tcPr>
            <w:tcW w:w="2042" w:type="dxa"/>
          </w:tcPr>
          <w:p w14:paraId="162DE566" w14:textId="77777777" w:rsidR="00F061ED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9C641C2" w14:textId="77777777" w:rsidR="00F061ED" w:rsidRPr="002C4522" w:rsidRDefault="00F061ED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 ½” x 5”</w:t>
            </w:r>
          </w:p>
        </w:tc>
      </w:tr>
    </w:tbl>
    <w:p w14:paraId="30C76323" w14:textId="77777777" w:rsidR="00F061ED" w:rsidRPr="002C4522" w:rsidRDefault="00F061ED" w:rsidP="00F061ED">
      <w:pPr>
        <w:rPr>
          <w:rFonts w:ascii="Tahoma" w:hAnsi="Tahoma" w:cs="Tahoma"/>
          <w:sz w:val="22"/>
          <w:szCs w:val="22"/>
        </w:rPr>
      </w:pPr>
    </w:p>
    <w:p w14:paraId="6C32F600" w14:textId="77777777" w:rsidR="00F061ED" w:rsidRPr="002C4522" w:rsidRDefault="00F061ED" w:rsidP="00F061ED">
      <w:pPr>
        <w:rPr>
          <w:rFonts w:ascii="Tahoma" w:hAnsi="Tahoma" w:cs="Tahoma"/>
          <w:sz w:val="20"/>
          <w:szCs w:val="20"/>
        </w:rPr>
      </w:pPr>
      <w:r w:rsidRPr="002C4522">
        <w:rPr>
          <w:rFonts w:ascii="Tahoma" w:hAnsi="Tahoma" w:cs="Tahoma"/>
          <w:b/>
          <w:i/>
          <w:sz w:val="18"/>
          <w:szCs w:val="20"/>
        </w:rPr>
        <w:t xml:space="preserve">Renewal pending </w:t>
      </w:r>
      <w:r w:rsidRPr="00C94762">
        <w:rPr>
          <w:rFonts w:ascii="Tahoma" w:hAnsi="Tahoma" w:cs="Tahoma"/>
          <w:b/>
          <w:i/>
          <w:sz w:val="18"/>
          <w:szCs w:val="20"/>
        </w:rPr>
        <w:t xml:space="preserve">with H-L Media/Kentucky.com for </w:t>
      </w:r>
      <w:r w:rsidRPr="002C4522">
        <w:rPr>
          <w:rFonts w:ascii="Tahoma" w:hAnsi="Tahoma" w:cs="Tahoma"/>
          <w:b/>
          <w:i/>
          <w:sz w:val="18"/>
          <w:szCs w:val="20"/>
        </w:rPr>
        <w:t xml:space="preserve">the outside back cover. </w:t>
      </w:r>
    </w:p>
    <w:p w14:paraId="0348E28B" w14:textId="77777777" w:rsidR="00E214F8" w:rsidRDefault="00E214F8"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ED"/>
    <w:rsid w:val="00312E92"/>
    <w:rsid w:val="00E214F8"/>
    <w:rsid w:val="00F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460A"/>
  <w15:chartTrackingRefBased/>
  <w15:docId w15:val="{EB122DA8-AD21-487A-92E7-E4E4691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61ED"/>
    <w:rPr>
      <w:color w:val="0000FF"/>
      <w:u w:val="single"/>
    </w:rPr>
  </w:style>
  <w:style w:type="table" w:styleId="TableGrid">
    <w:name w:val="Table Grid"/>
    <w:basedOn w:val="TableNormal"/>
    <w:rsid w:val="00F0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1</cp:revision>
  <dcterms:created xsi:type="dcterms:W3CDTF">2018-07-26T20:24:00Z</dcterms:created>
  <dcterms:modified xsi:type="dcterms:W3CDTF">2018-07-26T20:25:00Z</dcterms:modified>
</cp:coreProperties>
</file>